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5834" w14:textId="77777777" w:rsidR="0020690F" w:rsidRPr="00CF0F78" w:rsidRDefault="0020690F" w:rsidP="0020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78">
        <w:rPr>
          <w:rFonts w:ascii="Times New Roman" w:hAnsi="Times New Roman" w:cs="Times New Roman"/>
          <w:b/>
          <w:sz w:val="28"/>
          <w:szCs w:val="28"/>
        </w:rPr>
        <w:t>IZJAVA O SAOBRAZNOSTI</w:t>
      </w:r>
    </w:p>
    <w:p w14:paraId="7212AA10" w14:textId="77777777" w:rsidR="0020690F" w:rsidRPr="00CF0F78" w:rsidRDefault="0020690F" w:rsidP="00206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132CA9" w14:textId="1433D995" w:rsidR="0020690F" w:rsidRPr="00CF0F78" w:rsidRDefault="004F0E9D" w:rsidP="00206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E9D">
        <w:rPr>
          <w:rFonts w:ascii="Times New Roman" w:hAnsi="Times New Roman" w:cs="Times New Roman"/>
          <w:b/>
          <w:sz w:val="24"/>
          <w:szCs w:val="24"/>
        </w:rPr>
        <w:t xml:space="preserve">FUTRO LIFESTYLE DESIGN D.O.O. </w:t>
      </w:r>
      <w:r w:rsidR="0020690F" w:rsidRPr="004F0E9D">
        <w:rPr>
          <w:rFonts w:ascii="Times New Roman" w:hAnsi="Times New Roman" w:cs="Times New Roman"/>
          <w:b/>
          <w:sz w:val="24"/>
          <w:szCs w:val="24"/>
        </w:rPr>
        <w:t xml:space="preserve">iz Beograda, </w:t>
      </w:r>
      <w:r w:rsidRPr="004F0E9D">
        <w:rPr>
          <w:rFonts w:ascii="Times New Roman" w:hAnsi="Times New Roman" w:cs="Times New Roman"/>
          <w:b/>
          <w:sz w:val="24"/>
          <w:szCs w:val="24"/>
        </w:rPr>
        <w:t>Braničevska 14</w:t>
      </w:r>
      <w:r w:rsidR="0020690F" w:rsidRPr="004F0E9D">
        <w:rPr>
          <w:rFonts w:ascii="Times New Roman" w:hAnsi="Times New Roman" w:cs="Times New Roman"/>
          <w:sz w:val="24"/>
          <w:szCs w:val="24"/>
        </w:rPr>
        <w:t>,</w:t>
      </w:r>
      <w:r w:rsidR="00CF0F78" w:rsidRPr="004F0E9D">
        <w:rPr>
          <w:rFonts w:ascii="Times New Roman" w:hAnsi="Times New Roman" w:cs="Times New Roman"/>
          <w:sz w:val="24"/>
          <w:szCs w:val="24"/>
        </w:rPr>
        <w:t xml:space="preserve"> </w:t>
      </w:r>
      <w:r w:rsidR="0020690F" w:rsidRPr="004F0E9D">
        <w:rPr>
          <w:rFonts w:ascii="Times New Roman" w:hAnsi="Times New Roman" w:cs="Times New Roman"/>
          <w:sz w:val="24"/>
          <w:szCs w:val="24"/>
        </w:rPr>
        <w:t>u svojstvu prodavca</w:t>
      </w:r>
      <w:r w:rsidR="00CF0F78" w:rsidRPr="004F0E9D">
        <w:rPr>
          <w:rFonts w:ascii="Times New Roman" w:hAnsi="Times New Roman" w:cs="Times New Roman"/>
          <w:sz w:val="24"/>
          <w:szCs w:val="24"/>
        </w:rPr>
        <w:t>,</w:t>
      </w:r>
      <w:r w:rsidR="0020690F" w:rsidRPr="004F0E9D">
        <w:rPr>
          <w:rFonts w:ascii="Times New Roman" w:hAnsi="Times New Roman" w:cs="Times New Roman"/>
          <w:sz w:val="24"/>
          <w:szCs w:val="24"/>
        </w:rPr>
        <w:t xml:space="preserve">  obavezuje  se da kupcima, pored svih prava koja im garantuje Zakon o zaštiti potrošača, u slučaju da uoče da isporučena roba</w:t>
      </w:r>
      <w:r w:rsidR="0020690F" w:rsidRPr="004F0E9D">
        <w:rPr>
          <w:rFonts w:ascii="Times New Roman" w:eastAsia="Times New Roman" w:hAnsi="Times New Roman" w:cs="Times New Roman"/>
          <w:sz w:val="24"/>
          <w:szCs w:val="24"/>
        </w:rPr>
        <w:t xml:space="preserve"> nije saobrazna ugovoru o prodaji na daljinu,</w:t>
      </w:r>
      <w:r w:rsidR="00A8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90F" w:rsidRPr="004F0E9D">
        <w:rPr>
          <w:rFonts w:ascii="Times New Roman" w:eastAsia="Times New Roman" w:hAnsi="Times New Roman" w:cs="Times New Roman"/>
          <w:sz w:val="24"/>
          <w:szCs w:val="24"/>
        </w:rPr>
        <w:t>utvrđenu nesaobraznost otklone.</w:t>
      </w:r>
    </w:p>
    <w:p w14:paraId="67A52B2E" w14:textId="77777777" w:rsidR="0020690F" w:rsidRPr="00CF0F78" w:rsidRDefault="0020690F" w:rsidP="00206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6711B" w14:textId="01FF74F5" w:rsidR="0020690F" w:rsidRPr="004F0E9D" w:rsidRDefault="0020690F" w:rsidP="00206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Kupac ima pravo na reklamaciju nesaobrazne robe. </w:t>
      </w:r>
      <w:r w:rsidRPr="004F0E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Prijava reklamacije se može izvršiti na sajtu putem email-a:</w:t>
      </w:r>
      <w:r w:rsidR="004F0E9D" w:rsidRPr="004F0E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hyperlink r:id="rId5" w:history="1">
        <w:r w:rsidR="004F0E9D" w:rsidRPr="004F0E9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fr-FR"/>
          </w:rPr>
          <w:t>info@futroworld.com</w:t>
        </w:r>
      </w:hyperlink>
      <w:r w:rsidR="004F0E9D" w:rsidRPr="004F0E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4F0E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ili na </w:t>
      </w:r>
      <w:r w:rsidR="004F0E9D" w:rsidRPr="004F0E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telefon 0644262043. </w:t>
      </w:r>
    </w:p>
    <w:p w14:paraId="48DDFA24" w14:textId="77777777" w:rsidR="00CF0F78" w:rsidRPr="004F0E9D" w:rsidRDefault="00CF0F78" w:rsidP="00206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</w:p>
    <w:p w14:paraId="06D20F0C" w14:textId="36DD2072" w:rsidR="0020690F" w:rsidRPr="004F0E9D" w:rsidRDefault="0020690F" w:rsidP="0020690F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Prodavac je odgovoran za evenutalnu nesaobraznost na rob</w:t>
      </w:r>
      <w:r w:rsidR="00F60EB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F0E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 roku od dve godine od dana prelaska rizika za kupljenu robu na Kupca, odnosno od dana izvršene isporuke robe.</w:t>
      </w:r>
    </w:p>
    <w:p w14:paraId="4397FC47" w14:textId="77777777" w:rsidR="0020690F" w:rsidRPr="004F0E9D" w:rsidRDefault="0020690F" w:rsidP="0020690F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Prodavac će nesaobraznost robe otkloniti tako što će izvršiti zamenu nesaobrazne robe.</w:t>
      </w:r>
    </w:p>
    <w:p w14:paraId="38B5FD1F" w14:textId="77777777" w:rsidR="0020690F" w:rsidRPr="004F0E9D" w:rsidRDefault="00CF0F78" w:rsidP="0020690F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Ako nesaobraznost</w:t>
      </w:r>
      <w:r w:rsidR="0020690F"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 ne može da se izvrši zamenom robe, Kupac može da zahteva umanjenje ugovorene cene ili da izjavi da raskida ugovor o prodaji, pri čemu se Kupcu vraća celokupno uplaćeni iznos.</w:t>
      </w:r>
    </w:p>
    <w:p w14:paraId="38BC531F" w14:textId="68EC1F7E" w:rsidR="0020690F" w:rsidRPr="004F0E9D" w:rsidRDefault="0020690F" w:rsidP="0020690F">
      <w:pPr>
        <w:shd w:val="clear" w:color="auto" w:fill="FFFFFF"/>
        <w:spacing w:after="34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Troškove vraćanja robe i novca snosi kupac, sem u slučajevima kada kupac dobije neispravan ili pogrešan artikal.</w:t>
      </w:r>
      <w:r w:rsidR="00910BC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Troškove slanja robe na servis ili njihove zamene, snosi kupac.</w:t>
      </w:r>
    </w:p>
    <w:p w14:paraId="2BCDA354" w14:textId="619D9AAA" w:rsidR="0020690F" w:rsidRPr="004F0E9D" w:rsidRDefault="0020690F" w:rsidP="002069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U nekim slučajevima kada nedo</w:t>
      </w:r>
      <w:r w:rsidR="00CF0F78"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staje određeni artikal ili Kupac nije dobio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odgovarajući proizvod, </w:t>
      </w:r>
      <w:r w:rsidR="00CF0F78"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potrebno je odmah po prijemu da nas obavesti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 email:</w:t>
      </w:r>
      <w:r w:rsid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6" w:history="1">
        <w:r w:rsidR="004F0E9D" w:rsidRPr="00BC20D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info@futroworld.com</w:t>
        </w:r>
      </w:hyperlink>
      <w:r w:rsid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Prilikom povraćaja robe obavezno je </w:t>
      </w:r>
      <w:r w:rsidR="00CF0F78"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istu 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vratiti u ispravnom i nekorišćenom stanju i originalno neoštećenom pakovanju. </w:t>
      </w:r>
      <w:r w:rsidR="00CF0F78"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U suprotnom nećemo primiti vraćenu robu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AFFA9E8" w14:textId="77777777" w:rsidR="0020690F" w:rsidRPr="004F0E9D" w:rsidRDefault="0020690F" w:rsidP="00206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D25DB56" w14:textId="77777777" w:rsidR="0020690F" w:rsidRPr="004F0E9D" w:rsidRDefault="0020690F" w:rsidP="0020690F">
      <w:pPr>
        <w:shd w:val="clear" w:color="auto" w:fill="FFFFFF"/>
        <w:spacing w:after="343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U slučaj</w:t>
      </w:r>
      <w:r w:rsidR="00CF0F78"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kada je roba oštećena prilikom transporta, potrebno je da nam prijavite odmah ili najkasnije 72 sata nakon prijema pošiljke zbog roka na reklamaciju kurirskoj službi.</w:t>
      </w:r>
    </w:p>
    <w:p w14:paraId="005C329C" w14:textId="4CB2237D" w:rsidR="0020690F" w:rsidRPr="004F0E9D" w:rsidRDefault="0020690F" w:rsidP="0020690F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2856C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 slučaju vraćanja robe i povraćaja sredstava kupcu koji je prethodno platio nekom od platnih kartica, delimično ili u celosti, a bez obzira na razlog vraćanja, </w:t>
      </w:r>
      <w:r w:rsidR="004F0E9D" w:rsidRPr="002856C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Futro Lifestyle Design </w:t>
      </w:r>
      <w:r w:rsidRPr="002856C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doo je u obavezi da povraćaj vrši isključivo preko VISA, </w:t>
      </w:r>
      <w:r w:rsidR="002856CB" w:rsidRPr="002856C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DINA ili MASTER </w:t>
      </w:r>
      <w:r w:rsidRPr="002856CB">
        <w:rPr>
          <w:rFonts w:ascii="Times New Roman" w:eastAsia="Times New Roman" w:hAnsi="Times New Roman" w:cs="Times New Roman"/>
          <w:sz w:val="24"/>
          <w:szCs w:val="24"/>
          <w:lang w:val="fr-FR"/>
        </w:rPr>
        <w:t>metoda plaćanja, što znači da će banka na zahtev prodavca obaviti povraćaj sredstava na račun korisnika kartice.</w:t>
      </w:r>
    </w:p>
    <w:p w14:paraId="6C0E3F45" w14:textId="77777777" w:rsidR="0020690F" w:rsidRPr="004F0E9D" w:rsidRDefault="0020690F" w:rsidP="0020690F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Prodavac je dužan da, osnovanu reklamaciju realizuje u zakonskom roku, od dana donošenja odluke o njenoj opravdanosti.</w:t>
      </w:r>
    </w:p>
    <w:p w14:paraId="799E2789" w14:textId="77777777" w:rsidR="0020690F" w:rsidRPr="004F0E9D" w:rsidRDefault="0020690F" w:rsidP="0020690F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F0E9D">
        <w:rPr>
          <w:rFonts w:ascii="Times New Roman" w:eastAsia="Times New Roman" w:hAnsi="Times New Roman" w:cs="Times New Roman"/>
          <w:sz w:val="24"/>
          <w:szCs w:val="24"/>
          <w:lang w:val="fr-FR"/>
        </w:rPr>
        <w:t>Kupac ima pravo na otklanjanje nesaobraznosti na robi  isključivo uz  račun, koji je dužan da priloži prilikom reklamacije kupljene robe.</w:t>
      </w:r>
    </w:p>
    <w:p w14:paraId="435FA988" w14:textId="5CD5FB02" w:rsidR="00CF0F78" w:rsidRPr="004F0E9D" w:rsidRDefault="00CF0F78" w:rsidP="00CF0F78">
      <w:pPr>
        <w:shd w:val="clear" w:color="auto" w:fill="FFFFFF"/>
        <w:spacing w:after="343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4F0E9D" w:rsidRPr="004F0E9D">
        <w:rPr>
          <w:rFonts w:ascii="Times New Roman" w:hAnsi="Times New Roman" w:cs="Times New Roman"/>
          <w:b/>
          <w:sz w:val="24"/>
          <w:szCs w:val="24"/>
        </w:rPr>
        <w:t>FUTRO LIFESTYLE DESIGN D.O.O.</w:t>
      </w:r>
      <w:r w:rsidRPr="004F0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F79C80" w14:textId="77777777" w:rsidR="00CF0F78" w:rsidRPr="004F0E9D" w:rsidRDefault="00CF0F78" w:rsidP="00CF0F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----------------------------</w:t>
      </w:r>
    </w:p>
    <w:p w14:paraId="013BA907" w14:textId="6A92923C" w:rsidR="00CF0F78" w:rsidRPr="00CF0F78" w:rsidRDefault="00CF0F78" w:rsidP="00CF0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E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F0E9D" w:rsidRPr="004F0E9D">
        <w:rPr>
          <w:rFonts w:ascii="Times New Roman" w:eastAsia="Times New Roman" w:hAnsi="Times New Roman" w:cs="Times New Roman"/>
          <w:sz w:val="24"/>
          <w:szCs w:val="24"/>
        </w:rPr>
        <w:t>Slavimir Stojanović</w:t>
      </w:r>
      <w:r w:rsidRPr="004F0E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0E9D" w:rsidRPr="004F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E9D">
        <w:rPr>
          <w:rFonts w:ascii="Times New Roman" w:eastAsia="Times New Roman" w:hAnsi="Times New Roman" w:cs="Times New Roman"/>
          <w:sz w:val="24"/>
          <w:szCs w:val="24"/>
        </w:rPr>
        <w:t>direktor</w:t>
      </w:r>
    </w:p>
    <w:sectPr w:rsidR="00CF0F78" w:rsidRPr="00CF0F78" w:rsidSect="00CF0F7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FC4"/>
    <w:multiLevelType w:val="multilevel"/>
    <w:tmpl w:val="B8AE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0F"/>
    <w:rsid w:val="001D0BC0"/>
    <w:rsid w:val="0020690F"/>
    <w:rsid w:val="002856CB"/>
    <w:rsid w:val="0029730B"/>
    <w:rsid w:val="004F0E9D"/>
    <w:rsid w:val="006E240B"/>
    <w:rsid w:val="00910BCD"/>
    <w:rsid w:val="00A86200"/>
    <w:rsid w:val="00CF0F78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EAB2"/>
  <w15:docId w15:val="{BE6430F7-8FDC-4C08-BDF0-E780D34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E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utroworld.com" TargetMode="External"/><Relationship Id="rId5" Type="http://schemas.openxmlformats.org/officeDocument/2006/relationships/hyperlink" Target="mailto:info@futro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Duvancic</dc:creator>
  <cp:keywords/>
  <dc:description/>
  <cp:lastModifiedBy>Microsoft Office User</cp:lastModifiedBy>
  <cp:revision>8</cp:revision>
  <dcterms:created xsi:type="dcterms:W3CDTF">2020-10-17T19:19:00Z</dcterms:created>
  <dcterms:modified xsi:type="dcterms:W3CDTF">2021-03-08T23:58:00Z</dcterms:modified>
</cp:coreProperties>
</file>